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E8F60D" w14:textId="77777777" w:rsidR="00FF6B23" w:rsidRPr="0082718A" w:rsidRDefault="00FF6B23" w:rsidP="00FF6B23">
      <w:pPr>
        <w:spacing w:before="5" w:after="0" w:line="240" w:lineRule="auto"/>
        <w:rPr>
          <w:rFonts w:ascii="Times New Roman" w:eastAsia="Times New Roman" w:hAnsi="Times New Roman" w:cs="Times New Roman"/>
          <w:b/>
          <w:bCs/>
          <w:spacing w:val="-5"/>
          <w:sz w:val="24"/>
          <w:szCs w:val="24"/>
        </w:rPr>
      </w:pPr>
      <w:r w:rsidRPr="00AB0E40">
        <w:rPr>
          <w:rFonts w:ascii="Times New Roman" w:eastAsia="Times New Roman" w:hAnsi="Times New Roman" w:cs="Times New Roman"/>
          <w:b/>
          <w:bCs/>
          <w:noProof/>
          <w:spacing w:val="-5"/>
          <w:sz w:val="24"/>
          <w:szCs w:val="24"/>
        </w:rPr>
        <mc:AlternateContent>
          <mc:Choice Requires="wps">
            <w:drawing>
              <wp:anchor distT="45720" distB="45720" distL="114300" distR="114300" simplePos="0" relativeHeight="251660288" behindDoc="0" locked="0" layoutInCell="1" allowOverlap="1" wp14:anchorId="6B6B9231" wp14:editId="18D44EAD">
                <wp:simplePos x="0" y="0"/>
                <wp:positionH relativeFrom="column">
                  <wp:posOffset>2446020</wp:posOffset>
                </wp:positionH>
                <wp:positionV relativeFrom="paragraph">
                  <wp:posOffset>182880</wp:posOffset>
                </wp:positionV>
                <wp:extent cx="4518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noFill/>
                          <a:miter lim="800000"/>
                          <a:headEnd/>
                          <a:tailEnd/>
                        </a:ln>
                      </wps:spPr>
                      <wps:txbx>
                        <w:txbxContent>
                          <w:p w14:paraId="2D165423" w14:textId="77777777" w:rsidR="00FF6B23" w:rsidRPr="00AB0E40" w:rsidRDefault="00FF6B23" w:rsidP="00FF6B23">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4CA69A75" w14:textId="11BBF9BA" w:rsidR="00FF6B23" w:rsidRPr="00AB0E40" w:rsidRDefault="009F5CDF" w:rsidP="00FF6B23">
                            <w:pPr>
                              <w:spacing w:after="0" w:line="240" w:lineRule="auto"/>
                              <w:jc w:val="right"/>
                              <w:rPr>
                                <w:rFonts w:ascii="Arial" w:hAnsi="Arial" w:cs="Arial"/>
                              </w:rPr>
                            </w:pPr>
                            <w:r>
                              <w:rPr>
                                <w:rFonts w:ascii="Arial" w:hAnsi="Arial" w:cs="Arial"/>
                              </w:rPr>
                              <w:t>July 2, 2020</w:t>
                            </w:r>
                          </w:p>
                          <w:p w14:paraId="2E8048E1" w14:textId="77777777" w:rsidR="00FF6B23" w:rsidRPr="00AB0E40" w:rsidRDefault="00FF6B23" w:rsidP="00FF6B23">
                            <w:pPr>
                              <w:spacing w:after="0" w:line="240" w:lineRule="auto"/>
                              <w:jc w:val="right"/>
                              <w:rPr>
                                <w:rFonts w:ascii="Arial" w:hAnsi="Arial" w:cs="Arial"/>
                              </w:rPr>
                            </w:pPr>
                          </w:p>
                          <w:p w14:paraId="0A78B96E" w14:textId="77777777" w:rsidR="00FF6B23" w:rsidRDefault="00FF6B23" w:rsidP="00FF6B23">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546E74B2" w14:textId="77777777" w:rsidR="00FF6B23" w:rsidRDefault="00FF6B23" w:rsidP="00FF6B23">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2C7FB24C" w14:textId="77777777" w:rsidR="00FF6B23" w:rsidRPr="00AB0E40" w:rsidRDefault="00FF6B23" w:rsidP="00FF6B23">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39E7DB16" w14:textId="77777777" w:rsidR="00FF6B23" w:rsidRPr="00AB0E40" w:rsidRDefault="00FF6B23" w:rsidP="00FF6B23">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7">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14.4pt;width:3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" stroked="f">
                <v:textbox style="mso-fit-shape-to-text:t">
                  <w:txbxContent>
                    <w:p w14:paraId="2D165423" w14:textId="77777777" w:rsidR="00FF6B23" w:rsidRPr="00AB0E40" w:rsidRDefault="00FF6B23" w:rsidP="00FF6B23">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4CA69A75" w14:textId="11BBF9BA" w:rsidR="00FF6B23" w:rsidRPr="00AB0E40" w:rsidRDefault="009F5CDF" w:rsidP="00FF6B23">
                      <w:pPr>
                        <w:spacing w:after="0" w:line="240" w:lineRule="auto"/>
                        <w:jc w:val="right"/>
                        <w:rPr>
                          <w:rFonts w:ascii="Arial" w:hAnsi="Arial" w:cs="Arial"/>
                        </w:rPr>
                      </w:pPr>
                      <w:r>
                        <w:rPr>
                          <w:rFonts w:ascii="Arial" w:hAnsi="Arial" w:cs="Arial"/>
                        </w:rPr>
                        <w:t>July 2, 2020</w:t>
                      </w:r>
                    </w:p>
                    <w:p w14:paraId="2E8048E1" w14:textId="77777777" w:rsidR="00FF6B23" w:rsidRPr="00AB0E40" w:rsidRDefault="00FF6B23" w:rsidP="00FF6B23">
                      <w:pPr>
                        <w:spacing w:after="0" w:line="240" w:lineRule="auto"/>
                        <w:jc w:val="right"/>
                        <w:rPr>
                          <w:rFonts w:ascii="Arial" w:hAnsi="Arial" w:cs="Arial"/>
                        </w:rPr>
                      </w:pPr>
                    </w:p>
                    <w:p w14:paraId="0A78B96E" w14:textId="77777777" w:rsidR="00FF6B23" w:rsidRDefault="00FF6B23" w:rsidP="00FF6B23">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546E74B2" w14:textId="77777777" w:rsidR="00FF6B23" w:rsidRDefault="00FF6B23" w:rsidP="00FF6B23">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2C7FB24C" w14:textId="77777777" w:rsidR="00FF6B23" w:rsidRPr="00AB0E40" w:rsidRDefault="00FF6B23" w:rsidP="00FF6B23">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39E7DB16" w14:textId="77777777" w:rsidR="00FF6B23" w:rsidRPr="00AB0E40" w:rsidRDefault="00FF6B23" w:rsidP="00FF6B23">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8">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v:textbox>
                <w10:wrap type="square"/>
              </v:shape>
            </w:pict>
          </mc:Fallback>
        </mc:AlternateContent>
      </w:r>
      <w:r>
        <w:rPr>
          <w:noProof/>
        </w:rPr>
        <w:drawing>
          <wp:anchor distT="0" distB="0" distL="114300" distR="114300" simplePos="0" relativeHeight="251659264" behindDoc="0" locked="0" layoutInCell="1" allowOverlap="1" wp14:anchorId="23DAF37A" wp14:editId="21BB64BE">
            <wp:simplePos x="0" y="0"/>
            <wp:positionH relativeFrom="margin">
              <wp:posOffset>-484505</wp:posOffset>
            </wp:positionH>
            <wp:positionV relativeFrom="margin">
              <wp:posOffset>-476885</wp:posOffset>
            </wp:positionV>
            <wp:extent cx="7818120" cy="188658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120" cy="188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45B6A" w14:textId="57988540" w:rsidR="00FF6B23" w:rsidRPr="00326E45" w:rsidRDefault="00873E73" w:rsidP="00FF6B23">
      <w:pPr>
        <w:jc w:val="center"/>
        <w:rPr>
          <w:rFonts w:ascii="Arial" w:hAnsi="Arial" w:cs="Arial"/>
          <w:b/>
          <w:sz w:val="28"/>
          <w:szCs w:val="28"/>
        </w:rPr>
      </w:pPr>
      <w:r>
        <w:rPr>
          <w:rFonts w:ascii="Arial" w:hAnsi="Arial" w:cs="Arial"/>
          <w:b/>
          <w:sz w:val="28"/>
          <w:szCs w:val="28"/>
        </w:rPr>
        <w:t>Maryland</w:t>
      </w:r>
      <w:r w:rsidR="00FF6B23" w:rsidRPr="00326E45">
        <w:rPr>
          <w:rFonts w:ascii="Arial" w:hAnsi="Arial" w:cs="Arial"/>
          <w:b/>
          <w:sz w:val="28"/>
          <w:szCs w:val="28"/>
        </w:rPr>
        <w:t xml:space="preserve"> Insurance Agent </w:t>
      </w:r>
      <w:r w:rsidR="005402CB">
        <w:rPr>
          <w:rFonts w:ascii="Arial" w:hAnsi="Arial" w:cs="Arial"/>
          <w:b/>
          <w:sz w:val="28"/>
          <w:szCs w:val="28"/>
        </w:rPr>
        <w:t xml:space="preserve">Dane Rianhard </w:t>
      </w:r>
      <w:r w:rsidR="00FF6B23" w:rsidRPr="00326E45">
        <w:rPr>
          <w:rFonts w:ascii="Arial" w:hAnsi="Arial" w:cs="Arial"/>
          <w:b/>
          <w:sz w:val="28"/>
          <w:szCs w:val="28"/>
        </w:rPr>
        <w:t>Named President of NAHU</w:t>
      </w:r>
    </w:p>
    <w:p w14:paraId="55A3D3BD" w14:textId="2E458AC4" w:rsidR="00FF6B23" w:rsidRDefault="00FF6B23" w:rsidP="00FF6B23">
      <w:pPr>
        <w:spacing w:after="0"/>
        <w:rPr>
          <w:rFonts w:ascii="Arial" w:hAnsi="Arial" w:cs="Arial"/>
          <w:sz w:val="24"/>
          <w:szCs w:val="24"/>
        </w:rPr>
      </w:pPr>
      <w:r w:rsidRPr="00326E45">
        <w:rPr>
          <w:rFonts w:ascii="Arial" w:hAnsi="Arial" w:cs="Arial"/>
          <w:sz w:val="24"/>
          <w:szCs w:val="24"/>
        </w:rPr>
        <w:t>WASHINGTON</w:t>
      </w:r>
      <w:r w:rsidR="00D6476A">
        <w:rPr>
          <w:rFonts w:ascii="Arial" w:hAnsi="Arial" w:cs="Arial"/>
          <w:sz w:val="24"/>
          <w:szCs w:val="24"/>
        </w:rPr>
        <w:t>, DC</w:t>
      </w:r>
      <w:r w:rsidRPr="00326E45">
        <w:rPr>
          <w:rFonts w:ascii="Arial" w:hAnsi="Arial" w:cs="Arial"/>
          <w:sz w:val="24"/>
          <w:szCs w:val="24"/>
        </w:rPr>
        <w:t xml:space="preserve"> -- </w:t>
      </w:r>
      <w:r w:rsidR="00732DA8">
        <w:rPr>
          <w:rFonts w:ascii="Arial" w:hAnsi="Arial" w:cs="Arial"/>
          <w:sz w:val="24"/>
          <w:szCs w:val="24"/>
        </w:rPr>
        <w:t>Dane Rianhard</w:t>
      </w:r>
      <w:r w:rsidR="00873E73">
        <w:rPr>
          <w:rFonts w:ascii="Arial" w:hAnsi="Arial" w:cs="Arial"/>
          <w:sz w:val="24"/>
          <w:szCs w:val="24"/>
        </w:rPr>
        <w:t>, a Maryland-based insurance agent,</w:t>
      </w:r>
      <w:r>
        <w:rPr>
          <w:rFonts w:ascii="Arial" w:hAnsi="Arial" w:cs="Arial"/>
          <w:sz w:val="24"/>
          <w:szCs w:val="24"/>
        </w:rPr>
        <w:t xml:space="preserve"> was appointed </w:t>
      </w:r>
      <w:r w:rsidR="00D6476A">
        <w:rPr>
          <w:rFonts w:ascii="Arial" w:hAnsi="Arial" w:cs="Arial"/>
          <w:sz w:val="24"/>
          <w:szCs w:val="24"/>
        </w:rPr>
        <w:t>p</w:t>
      </w:r>
      <w:r>
        <w:rPr>
          <w:rFonts w:ascii="Arial" w:hAnsi="Arial" w:cs="Arial"/>
          <w:sz w:val="24"/>
          <w:szCs w:val="24"/>
        </w:rPr>
        <w:t>resident of the National Association of Health Underwriters</w:t>
      </w:r>
      <w:r w:rsidR="00D6476A">
        <w:rPr>
          <w:rFonts w:ascii="Arial" w:hAnsi="Arial" w:cs="Arial"/>
          <w:sz w:val="24"/>
          <w:szCs w:val="24"/>
        </w:rPr>
        <w:t>’</w:t>
      </w:r>
      <w:r>
        <w:rPr>
          <w:rFonts w:ascii="Arial" w:hAnsi="Arial" w:cs="Arial"/>
          <w:sz w:val="24"/>
          <w:szCs w:val="24"/>
        </w:rPr>
        <w:t xml:space="preserve"> Board of Trustees at its 90</w:t>
      </w:r>
      <w:r w:rsidR="00873E73">
        <w:rPr>
          <w:rFonts w:ascii="Arial" w:hAnsi="Arial" w:cs="Arial"/>
          <w:sz w:val="24"/>
          <w:szCs w:val="24"/>
        </w:rPr>
        <w:t>th</w:t>
      </w:r>
      <w:r>
        <w:rPr>
          <w:rFonts w:ascii="Arial" w:hAnsi="Arial" w:cs="Arial"/>
          <w:sz w:val="24"/>
          <w:szCs w:val="24"/>
        </w:rPr>
        <w:t xml:space="preserve"> Annual Convention and Exhibition, </w:t>
      </w:r>
      <w:r w:rsidRPr="005C3CAF">
        <w:rPr>
          <w:rFonts w:ascii="Arial" w:hAnsi="Arial" w:cs="Arial"/>
          <w:sz w:val="24"/>
          <w:szCs w:val="24"/>
        </w:rPr>
        <w:t xml:space="preserve">hosted virtually </w:t>
      </w:r>
      <w:r w:rsidR="005C3CAF" w:rsidRPr="005C3CAF">
        <w:rPr>
          <w:rFonts w:ascii="Arial" w:hAnsi="Arial" w:cs="Arial"/>
          <w:sz w:val="24"/>
          <w:szCs w:val="24"/>
        </w:rPr>
        <w:t>this week.</w:t>
      </w:r>
    </w:p>
    <w:p w14:paraId="08FED886" w14:textId="77777777" w:rsidR="00FF6B23" w:rsidRDefault="00FF6B23" w:rsidP="00FF6B23">
      <w:pPr>
        <w:spacing w:after="0"/>
        <w:rPr>
          <w:rFonts w:ascii="Arial" w:hAnsi="Arial" w:cs="Arial"/>
          <w:sz w:val="24"/>
          <w:szCs w:val="24"/>
        </w:rPr>
      </w:pPr>
    </w:p>
    <w:p w14:paraId="33C53E82" w14:textId="3CE95ABE" w:rsidR="00FF6B23" w:rsidRPr="00326E45" w:rsidRDefault="00FF6B23" w:rsidP="00FF6B23">
      <w:pPr>
        <w:spacing w:after="0"/>
        <w:rPr>
          <w:rFonts w:ascii="Arial" w:hAnsi="Arial" w:cs="Arial"/>
          <w:sz w:val="24"/>
          <w:szCs w:val="24"/>
        </w:rPr>
      </w:pPr>
      <w:r>
        <w:rPr>
          <w:rFonts w:ascii="Arial" w:hAnsi="Arial" w:cs="Arial"/>
          <w:sz w:val="24"/>
          <w:szCs w:val="24"/>
        </w:rPr>
        <w:t>"</w:t>
      </w:r>
      <w:r w:rsidR="00873E73">
        <w:rPr>
          <w:rFonts w:ascii="Arial" w:hAnsi="Arial" w:cs="Arial"/>
          <w:sz w:val="24"/>
          <w:szCs w:val="24"/>
        </w:rPr>
        <w:t>I have had the privilege of working closely with Dane for several years and am</w:t>
      </w:r>
      <w:r w:rsidR="00732DA8">
        <w:rPr>
          <w:rFonts w:ascii="Arial" w:hAnsi="Arial" w:cs="Arial"/>
          <w:sz w:val="24"/>
          <w:szCs w:val="24"/>
        </w:rPr>
        <w:t xml:space="preserve"> awe</w:t>
      </w:r>
      <w:r w:rsidR="00873E73">
        <w:rPr>
          <w:rFonts w:ascii="Arial" w:hAnsi="Arial" w:cs="Arial"/>
          <w:sz w:val="24"/>
          <w:szCs w:val="24"/>
        </w:rPr>
        <w:t>d</w:t>
      </w:r>
      <w:r w:rsidR="00732DA8">
        <w:rPr>
          <w:rFonts w:ascii="Arial" w:hAnsi="Arial" w:cs="Arial"/>
          <w:sz w:val="24"/>
          <w:szCs w:val="24"/>
        </w:rPr>
        <w:t xml:space="preserve"> </w:t>
      </w:r>
      <w:r w:rsidR="00873E73">
        <w:rPr>
          <w:rFonts w:ascii="Arial" w:hAnsi="Arial" w:cs="Arial"/>
          <w:sz w:val="24"/>
          <w:szCs w:val="24"/>
        </w:rPr>
        <w:t xml:space="preserve">by </w:t>
      </w:r>
      <w:r w:rsidR="00732DA8">
        <w:rPr>
          <w:rFonts w:ascii="Arial" w:hAnsi="Arial" w:cs="Arial"/>
          <w:sz w:val="24"/>
          <w:szCs w:val="24"/>
        </w:rPr>
        <w:t>his ability to stand out as a leader among his peers,"</w:t>
      </w:r>
      <w:r>
        <w:rPr>
          <w:rFonts w:ascii="Arial" w:hAnsi="Arial" w:cs="Arial"/>
          <w:sz w:val="24"/>
          <w:szCs w:val="24"/>
        </w:rPr>
        <w:t xml:space="preserve"> said Janet Trautwein, CEO of NAHU. "</w:t>
      </w:r>
      <w:r w:rsidR="00732DA8">
        <w:rPr>
          <w:rFonts w:ascii="Arial" w:hAnsi="Arial" w:cs="Arial"/>
          <w:sz w:val="24"/>
          <w:szCs w:val="24"/>
        </w:rPr>
        <w:t>I have no doubt he will do great things</w:t>
      </w:r>
      <w:r w:rsidR="00873E73">
        <w:rPr>
          <w:rFonts w:ascii="Arial" w:hAnsi="Arial" w:cs="Arial"/>
          <w:sz w:val="24"/>
          <w:szCs w:val="24"/>
        </w:rPr>
        <w:t xml:space="preserve"> as our next </w:t>
      </w:r>
      <w:r w:rsidR="00D6476A">
        <w:rPr>
          <w:rFonts w:ascii="Arial" w:hAnsi="Arial" w:cs="Arial"/>
          <w:sz w:val="24"/>
          <w:szCs w:val="24"/>
        </w:rPr>
        <w:t>p</w:t>
      </w:r>
      <w:r w:rsidR="00873E73">
        <w:rPr>
          <w:rFonts w:ascii="Arial" w:hAnsi="Arial" w:cs="Arial"/>
          <w:sz w:val="24"/>
          <w:szCs w:val="24"/>
        </w:rPr>
        <w:t>resident</w:t>
      </w:r>
      <w:r w:rsidR="00732DA8">
        <w:rPr>
          <w:rFonts w:ascii="Arial" w:hAnsi="Arial" w:cs="Arial"/>
          <w:sz w:val="24"/>
          <w:szCs w:val="24"/>
        </w:rPr>
        <w:t>.</w:t>
      </w:r>
      <w:r w:rsidR="00773AA6">
        <w:rPr>
          <w:rFonts w:ascii="Arial" w:hAnsi="Arial" w:cs="Arial"/>
          <w:sz w:val="24"/>
          <w:szCs w:val="24"/>
        </w:rPr>
        <w:t>"</w:t>
      </w:r>
    </w:p>
    <w:p w14:paraId="30FBD30D" w14:textId="77777777" w:rsidR="00FF6B23" w:rsidRPr="00326E45" w:rsidRDefault="00FF6B23" w:rsidP="00FF6B23">
      <w:pPr>
        <w:spacing w:after="0"/>
        <w:rPr>
          <w:rFonts w:ascii="Arial" w:hAnsi="Arial" w:cs="Arial"/>
          <w:sz w:val="24"/>
          <w:szCs w:val="24"/>
        </w:rPr>
      </w:pPr>
    </w:p>
    <w:p w14:paraId="47DC5AAF" w14:textId="56BC5A01" w:rsidR="00FF6B23" w:rsidRPr="00CF54A0" w:rsidRDefault="00873E73" w:rsidP="00FF6B23">
      <w:pPr>
        <w:spacing w:after="0"/>
        <w:rPr>
          <w:rFonts w:ascii="Arial" w:hAnsi="Arial" w:cs="Arial"/>
          <w:sz w:val="24"/>
          <w:szCs w:val="24"/>
        </w:rPr>
      </w:pPr>
      <w:r>
        <w:rPr>
          <w:rFonts w:ascii="Arial" w:hAnsi="Arial" w:cs="Arial"/>
          <w:sz w:val="24"/>
          <w:szCs w:val="24"/>
        </w:rPr>
        <w:t>Rianhard</w:t>
      </w:r>
      <w:r w:rsidR="00FF6B23">
        <w:rPr>
          <w:rFonts w:ascii="Arial" w:hAnsi="Arial" w:cs="Arial"/>
          <w:sz w:val="24"/>
          <w:szCs w:val="24"/>
        </w:rPr>
        <w:t xml:space="preserve"> has </w:t>
      </w:r>
      <w:r w:rsidR="00773AA6">
        <w:rPr>
          <w:rFonts w:ascii="Arial" w:hAnsi="Arial" w:cs="Arial"/>
          <w:sz w:val="24"/>
          <w:szCs w:val="24"/>
        </w:rPr>
        <w:t>over two decades of experience in insurance and benefits planning.</w:t>
      </w:r>
      <w:r w:rsidR="00EE7037">
        <w:rPr>
          <w:rFonts w:ascii="Arial" w:hAnsi="Arial" w:cs="Arial"/>
          <w:sz w:val="24"/>
          <w:szCs w:val="24"/>
        </w:rPr>
        <w:t xml:space="preserve"> </w:t>
      </w:r>
      <w:r w:rsidR="00160052">
        <w:rPr>
          <w:rFonts w:ascii="Arial" w:hAnsi="Arial" w:cs="Arial"/>
          <w:sz w:val="24"/>
          <w:szCs w:val="24"/>
        </w:rPr>
        <w:t>He</w:t>
      </w:r>
      <w:r w:rsidR="00783167">
        <w:rPr>
          <w:rFonts w:ascii="Arial" w:hAnsi="Arial" w:cs="Arial"/>
          <w:sz w:val="24"/>
          <w:szCs w:val="24"/>
        </w:rPr>
        <w:t xml:space="preserve"> is currently </w:t>
      </w:r>
      <w:r w:rsidR="00D6476A">
        <w:rPr>
          <w:rFonts w:ascii="Arial" w:hAnsi="Arial" w:cs="Arial"/>
          <w:sz w:val="24"/>
          <w:szCs w:val="24"/>
        </w:rPr>
        <w:t>f</w:t>
      </w:r>
      <w:r w:rsidR="00783167" w:rsidRPr="00783167">
        <w:rPr>
          <w:rFonts w:ascii="Arial" w:hAnsi="Arial" w:cs="Arial"/>
          <w:sz w:val="24"/>
          <w:szCs w:val="24"/>
        </w:rPr>
        <w:t xml:space="preserve">ounding </w:t>
      </w:r>
      <w:r w:rsidR="00D6476A">
        <w:rPr>
          <w:rFonts w:ascii="Arial" w:hAnsi="Arial" w:cs="Arial"/>
          <w:sz w:val="24"/>
          <w:szCs w:val="24"/>
        </w:rPr>
        <w:t>p</w:t>
      </w:r>
      <w:r w:rsidR="00783167" w:rsidRPr="00783167">
        <w:rPr>
          <w:rFonts w:ascii="Arial" w:hAnsi="Arial" w:cs="Arial"/>
          <w:sz w:val="24"/>
          <w:szCs w:val="24"/>
        </w:rPr>
        <w:t xml:space="preserve">rincipal </w:t>
      </w:r>
      <w:r w:rsidR="00E679E9">
        <w:rPr>
          <w:rFonts w:ascii="Arial" w:hAnsi="Arial" w:cs="Arial"/>
          <w:sz w:val="24"/>
          <w:szCs w:val="24"/>
        </w:rPr>
        <w:t>at</w:t>
      </w:r>
      <w:r w:rsidR="00783167" w:rsidRPr="00783167">
        <w:rPr>
          <w:rFonts w:ascii="Arial" w:hAnsi="Arial" w:cs="Arial"/>
          <w:sz w:val="24"/>
          <w:szCs w:val="24"/>
        </w:rPr>
        <w:t xml:space="preserve"> </w:t>
      </w:r>
      <w:proofErr w:type="spellStart"/>
      <w:r w:rsidR="00783167" w:rsidRPr="00783167">
        <w:rPr>
          <w:rFonts w:ascii="Arial" w:hAnsi="Arial" w:cs="Arial"/>
          <w:sz w:val="24"/>
          <w:szCs w:val="24"/>
        </w:rPr>
        <w:t>TriBridge</w:t>
      </w:r>
      <w:proofErr w:type="spellEnd"/>
      <w:r w:rsidR="00783167" w:rsidRPr="00783167">
        <w:rPr>
          <w:rFonts w:ascii="Arial" w:hAnsi="Arial" w:cs="Arial"/>
          <w:sz w:val="24"/>
          <w:szCs w:val="24"/>
        </w:rPr>
        <w:t xml:space="preserve"> Partners LLC, a brokerage and consulting firm with offices in Baltimore, Bethesda, Frederick and Hagerstown, Maryland</w:t>
      </w:r>
      <w:r w:rsidR="002606DF">
        <w:rPr>
          <w:rFonts w:ascii="Arial" w:hAnsi="Arial" w:cs="Arial"/>
          <w:sz w:val="24"/>
          <w:szCs w:val="24"/>
        </w:rPr>
        <w:t xml:space="preserve">. </w:t>
      </w:r>
    </w:p>
    <w:p w14:paraId="6B8FD7EB" w14:textId="77777777" w:rsidR="00FF6B23" w:rsidRDefault="00FF6B23" w:rsidP="00FF6B23">
      <w:pPr>
        <w:spacing w:after="0"/>
        <w:rPr>
          <w:rFonts w:ascii="Arial" w:hAnsi="Arial" w:cs="Arial"/>
          <w:sz w:val="24"/>
          <w:szCs w:val="24"/>
        </w:rPr>
      </w:pPr>
    </w:p>
    <w:p w14:paraId="085B453D" w14:textId="54B0F105" w:rsidR="00FF6B23" w:rsidRDefault="00873E73" w:rsidP="00FF6B23">
      <w:pPr>
        <w:spacing w:after="0"/>
        <w:rPr>
          <w:rFonts w:ascii="Arial" w:hAnsi="Arial" w:cs="Arial"/>
          <w:sz w:val="24"/>
          <w:szCs w:val="24"/>
        </w:rPr>
      </w:pPr>
      <w:r>
        <w:rPr>
          <w:rFonts w:ascii="Arial" w:hAnsi="Arial" w:cs="Arial"/>
          <w:sz w:val="24"/>
          <w:szCs w:val="24"/>
        </w:rPr>
        <w:t>Rianhard</w:t>
      </w:r>
      <w:r w:rsidR="00160052">
        <w:rPr>
          <w:rFonts w:ascii="Arial" w:hAnsi="Arial" w:cs="Arial"/>
          <w:sz w:val="24"/>
          <w:szCs w:val="24"/>
        </w:rPr>
        <w:t xml:space="preserve"> has been a member of NAHU since 2008 and has served in a variety of leadership roles, including </w:t>
      </w:r>
      <w:r w:rsidR="00D6476A">
        <w:rPr>
          <w:rFonts w:ascii="Arial" w:hAnsi="Arial" w:cs="Arial"/>
          <w:sz w:val="24"/>
          <w:szCs w:val="24"/>
        </w:rPr>
        <w:t>p</w:t>
      </w:r>
      <w:r w:rsidR="00160052">
        <w:rPr>
          <w:rFonts w:ascii="Arial" w:hAnsi="Arial" w:cs="Arial"/>
          <w:sz w:val="24"/>
          <w:szCs w:val="24"/>
        </w:rPr>
        <w:t xml:space="preserve">resident of the </w:t>
      </w:r>
      <w:r w:rsidR="000C5F84">
        <w:rPr>
          <w:rFonts w:ascii="Arial" w:hAnsi="Arial" w:cs="Arial"/>
          <w:sz w:val="24"/>
          <w:szCs w:val="24"/>
        </w:rPr>
        <w:t>Baltimore</w:t>
      </w:r>
      <w:r w:rsidR="00160052">
        <w:rPr>
          <w:rFonts w:ascii="Arial" w:hAnsi="Arial" w:cs="Arial"/>
          <w:sz w:val="24"/>
          <w:szCs w:val="24"/>
        </w:rPr>
        <w:t xml:space="preserve"> and Maryland Association</w:t>
      </w:r>
      <w:r w:rsidR="00267FEB">
        <w:rPr>
          <w:rFonts w:ascii="Arial" w:hAnsi="Arial" w:cs="Arial"/>
          <w:sz w:val="24"/>
          <w:szCs w:val="24"/>
        </w:rPr>
        <w:t>s</w:t>
      </w:r>
      <w:r w:rsidR="00160052">
        <w:rPr>
          <w:rFonts w:ascii="Arial" w:hAnsi="Arial" w:cs="Arial"/>
          <w:sz w:val="24"/>
          <w:szCs w:val="24"/>
        </w:rPr>
        <w:t xml:space="preserve"> of Health Underwriters</w:t>
      </w:r>
      <w:r w:rsidR="00385010" w:rsidRPr="00385010">
        <w:rPr>
          <w:rFonts w:ascii="Arial" w:hAnsi="Arial" w:cs="Arial"/>
          <w:bCs/>
          <w:iCs/>
          <w:sz w:val="20"/>
          <w:szCs w:val="20"/>
        </w:rPr>
        <w:t xml:space="preserve"> </w:t>
      </w:r>
      <w:r w:rsidR="00385010" w:rsidRPr="00385010">
        <w:rPr>
          <w:rFonts w:ascii="Arial" w:hAnsi="Arial" w:cs="Arial"/>
          <w:bCs/>
          <w:iCs/>
          <w:sz w:val="24"/>
          <w:szCs w:val="24"/>
        </w:rPr>
        <w:t xml:space="preserve">and </w:t>
      </w:r>
      <w:r w:rsidR="00D6476A">
        <w:rPr>
          <w:rFonts w:ascii="Arial" w:hAnsi="Arial" w:cs="Arial"/>
          <w:bCs/>
          <w:iCs/>
          <w:sz w:val="24"/>
          <w:szCs w:val="24"/>
        </w:rPr>
        <w:t>r</w:t>
      </w:r>
      <w:r w:rsidR="005C3CAF">
        <w:rPr>
          <w:rFonts w:ascii="Arial" w:hAnsi="Arial" w:cs="Arial"/>
          <w:bCs/>
          <w:iCs/>
          <w:sz w:val="24"/>
          <w:szCs w:val="24"/>
        </w:rPr>
        <w:t xml:space="preserve">egional </w:t>
      </w:r>
      <w:r w:rsidR="00D6476A">
        <w:rPr>
          <w:rFonts w:ascii="Arial" w:hAnsi="Arial" w:cs="Arial"/>
          <w:bCs/>
          <w:iCs/>
          <w:sz w:val="24"/>
          <w:szCs w:val="24"/>
        </w:rPr>
        <w:t>v</w:t>
      </w:r>
      <w:r w:rsidR="00385010" w:rsidRPr="00385010">
        <w:rPr>
          <w:rFonts w:ascii="Arial" w:hAnsi="Arial" w:cs="Arial"/>
          <w:bCs/>
          <w:iCs/>
          <w:sz w:val="24"/>
          <w:szCs w:val="24"/>
        </w:rPr>
        <w:t xml:space="preserve">ice </w:t>
      </w:r>
      <w:r w:rsidR="00D6476A">
        <w:rPr>
          <w:rFonts w:ascii="Arial" w:hAnsi="Arial" w:cs="Arial"/>
          <w:bCs/>
          <w:iCs/>
          <w:sz w:val="24"/>
          <w:szCs w:val="24"/>
        </w:rPr>
        <w:t>p</w:t>
      </w:r>
      <w:r w:rsidR="00385010" w:rsidRPr="00385010">
        <w:rPr>
          <w:rFonts w:ascii="Arial" w:hAnsi="Arial" w:cs="Arial"/>
          <w:bCs/>
          <w:iCs/>
          <w:sz w:val="24"/>
          <w:szCs w:val="24"/>
        </w:rPr>
        <w:t>resident of NAHU</w:t>
      </w:r>
      <w:r w:rsidR="00160052">
        <w:rPr>
          <w:rFonts w:ascii="Arial" w:hAnsi="Arial" w:cs="Arial"/>
          <w:sz w:val="24"/>
          <w:szCs w:val="24"/>
        </w:rPr>
        <w:t xml:space="preserve">. </w:t>
      </w:r>
      <w:r w:rsidR="000C5F84">
        <w:rPr>
          <w:rFonts w:ascii="Arial" w:hAnsi="Arial" w:cs="Arial"/>
          <w:sz w:val="24"/>
          <w:szCs w:val="24"/>
        </w:rPr>
        <w:t xml:space="preserve">Prior to </w:t>
      </w:r>
      <w:r>
        <w:rPr>
          <w:rFonts w:ascii="Arial" w:hAnsi="Arial" w:cs="Arial"/>
          <w:sz w:val="24"/>
          <w:szCs w:val="24"/>
        </w:rPr>
        <w:t>becoming</w:t>
      </w:r>
      <w:r w:rsidR="000C5F84">
        <w:rPr>
          <w:rFonts w:ascii="Arial" w:hAnsi="Arial" w:cs="Arial"/>
          <w:sz w:val="24"/>
          <w:szCs w:val="24"/>
        </w:rPr>
        <w:t xml:space="preserve"> </w:t>
      </w:r>
      <w:r w:rsidR="00D6476A">
        <w:rPr>
          <w:rFonts w:ascii="Arial" w:hAnsi="Arial" w:cs="Arial"/>
          <w:sz w:val="24"/>
          <w:szCs w:val="24"/>
        </w:rPr>
        <w:t>p</w:t>
      </w:r>
      <w:r w:rsidR="000C5F84">
        <w:rPr>
          <w:rFonts w:ascii="Arial" w:hAnsi="Arial" w:cs="Arial"/>
          <w:sz w:val="24"/>
          <w:szCs w:val="24"/>
        </w:rPr>
        <w:t xml:space="preserve">resident, </w:t>
      </w:r>
      <w:r>
        <w:rPr>
          <w:rFonts w:ascii="Arial" w:hAnsi="Arial" w:cs="Arial"/>
          <w:sz w:val="24"/>
          <w:szCs w:val="24"/>
        </w:rPr>
        <w:t>he</w:t>
      </w:r>
      <w:r w:rsidR="000C5F84">
        <w:rPr>
          <w:rFonts w:ascii="Arial" w:hAnsi="Arial" w:cs="Arial"/>
          <w:sz w:val="24"/>
          <w:szCs w:val="24"/>
        </w:rPr>
        <w:t xml:space="preserve"> served as </w:t>
      </w:r>
      <w:r w:rsidR="00D6476A">
        <w:rPr>
          <w:rFonts w:ascii="Arial" w:hAnsi="Arial" w:cs="Arial"/>
          <w:sz w:val="24"/>
          <w:szCs w:val="24"/>
        </w:rPr>
        <w:t>s</w:t>
      </w:r>
      <w:r w:rsidR="000C5F84">
        <w:rPr>
          <w:rFonts w:ascii="Arial" w:hAnsi="Arial" w:cs="Arial"/>
          <w:sz w:val="24"/>
          <w:szCs w:val="24"/>
        </w:rPr>
        <w:t xml:space="preserve">ecretary, </w:t>
      </w:r>
      <w:r w:rsidR="00D6476A">
        <w:rPr>
          <w:rFonts w:ascii="Arial" w:hAnsi="Arial" w:cs="Arial"/>
          <w:sz w:val="24"/>
          <w:szCs w:val="24"/>
        </w:rPr>
        <w:t>t</w:t>
      </w:r>
      <w:r w:rsidR="005C3CAF">
        <w:rPr>
          <w:rFonts w:ascii="Arial" w:hAnsi="Arial" w:cs="Arial"/>
          <w:sz w:val="24"/>
          <w:szCs w:val="24"/>
        </w:rPr>
        <w:t xml:space="preserve">reasurer, </w:t>
      </w:r>
      <w:r w:rsidR="00D6476A">
        <w:rPr>
          <w:rFonts w:ascii="Arial" w:hAnsi="Arial" w:cs="Arial"/>
          <w:sz w:val="24"/>
          <w:szCs w:val="24"/>
        </w:rPr>
        <w:t>v</w:t>
      </w:r>
      <w:r w:rsidR="000C5F84">
        <w:rPr>
          <w:rFonts w:ascii="Arial" w:hAnsi="Arial" w:cs="Arial"/>
          <w:sz w:val="24"/>
          <w:szCs w:val="24"/>
        </w:rPr>
        <w:t xml:space="preserve">ice </w:t>
      </w:r>
      <w:r w:rsidR="00D6476A">
        <w:rPr>
          <w:rFonts w:ascii="Arial" w:hAnsi="Arial" w:cs="Arial"/>
          <w:sz w:val="24"/>
          <w:szCs w:val="24"/>
        </w:rPr>
        <w:t>p</w:t>
      </w:r>
      <w:r w:rsidR="000C5F84">
        <w:rPr>
          <w:rFonts w:ascii="Arial" w:hAnsi="Arial" w:cs="Arial"/>
          <w:sz w:val="24"/>
          <w:szCs w:val="24"/>
        </w:rPr>
        <w:t xml:space="preserve">resident and </w:t>
      </w:r>
      <w:r w:rsidR="00D6476A">
        <w:rPr>
          <w:rFonts w:ascii="Arial" w:hAnsi="Arial" w:cs="Arial"/>
          <w:sz w:val="24"/>
          <w:szCs w:val="24"/>
        </w:rPr>
        <w:t>p</w:t>
      </w:r>
      <w:r w:rsidR="000C5F84">
        <w:rPr>
          <w:rFonts w:ascii="Arial" w:hAnsi="Arial" w:cs="Arial"/>
          <w:sz w:val="24"/>
          <w:szCs w:val="24"/>
        </w:rPr>
        <w:t>resident-</w:t>
      </w:r>
      <w:r w:rsidR="00D6476A">
        <w:rPr>
          <w:rFonts w:ascii="Arial" w:hAnsi="Arial" w:cs="Arial"/>
          <w:sz w:val="24"/>
          <w:szCs w:val="24"/>
        </w:rPr>
        <w:t>e</w:t>
      </w:r>
      <w:r w:rsidR="000C5F84">
        <w:rPr>
          <w:rFonts w:ascii="Arial" w:hAnsi="Arial" w:cs="Arial"/>
          <w:sz w:val="24"/>
          <w:szCs w:val="24"/>
        </w:rPr>
        <w:t xml:space="preserve">lect of NAHU's </w:t>
      </w:r>
      <w:r>
        <w:rPr>
          <w:rFonts w:ascii="Arial" w:hAnsi="Arial" w:cs="Arial"/>
          <w:sz w:val="24"/>
          <w:szCs w:val="24"/>
        </w:rPr>
        <w:t>B</w:t>
      </w:r>
      <w:r w:rsidR="000C5F84">
        <w:rPr>
          <w:rFonts w:ascii="Arial" w:hAnsi="Arial" w:cs="Arial"/>
          <w:sz w:val="24"/>
          <w:szCs w:val="24"/>
        </w:rPr>
        <w:t xml:space="preserve">oard of </w:t>
      </w:r>
      <w:r>
        <w:rPr>
          <w:rFonts w:ascii="Arial" w:hAnsi="Arial" w:cs="Arial"/>
          <w:sz w:val="24"/>
          <w:szCs w:val="24"/>
        </w:rPr>
        <w:t>T</w:t>
      </w:r>
      <w:r w:rsidR="000C5F84">
        <w:rPr>
          <w:rFonts w:ascii="Arial" w:hAnsi="Arial" w:cs="Arial"/>
          <w:sz w:val="24"/>
          <w:szCs w:val="24"/>
        </w:rPr>
        <w:t>rustees.</w:t>
      </w:r>
    </w:p>
    <w:p w14:paraId="307BFA2C" w14:textId="77777777" w:rsidR="00FF6B23" w:rsidRPr="00326E45" w:rsidRDefault="00FF6B23" w:rsidP="00FF6B23">
      <w:pPr>
        <w:spacing w:after="0"/>
        <w:rPr>
          <w:rFonts w:ascii="Arial" w:hAnsi="Arial" w:cs="Arial"/>
          <w:sz w:val="24"/>
          <w:szCs w:val="24"/>
        </w:rPr>
      </w:pPr>
    </w:p>
    <w:p w14:paraId="1F3928A0" w14:textId="3050413E" w:rsidR="00FF6B23" w:rsidRDefault="00873E73" w:rsidP="00FF6B23">
      <w:pPr>
        <w:spacing w:after="0"/>
        <w:rPr>
          <w:rFonts w:ascii="Arial" w:hAnsi="Arial" w:cs="Arial"/>
          <w:sz w:val="24"/>
          <w:szCs w:val="24"/>
        </w:rPr>
      </w:pPr>
      <w:r>
        <w:rPr>
          <w:rFonts w:ascii="Arial" w:hAnsi="Arial" w:cs="Arial"/>
          <w:sz w:val="24"/>
          <w:szCs w:val="24"/>
        </w:rPr>
        <w:t>Rianhard</w:t>
      </w:r>
      <w:r w:rsidR="00BA144E">
        <w:rPr>
          <w:rFonts w:ascii="Arial" w:hAnsi="Arial" w:cs="Arial"/>
          <w:sz w:val="24"/>
          <w:szCs w:val="24"/>
        </w:rPr>
        <w:t xml:space="preserve"> </w:t>
      </w:r>
      <w:r w:rsidR="00267FEB">
        <w:rPr>
          <w:rFonts w:ascii="Arial" w:hAnsi="Arial" w:cs="Arial"/>
          <w:sz w:val="24"/>
          <w:szCs w:val="24"/>
        </w:rPr>
        <w:t>graduated</w:t>
      </w:r>
      <w:r w:rsidR="005C5958">
        <w:rPr>
          <w:rFonts w:ascii="Arial" w:hAnsi="Arial" w:cs="Arial"/>
          <w:sz w:val="24"/>
          <w:szCs w:val="24"/>
        </w:rPr>
        <w:t xml:space="preserve"> </w:t>
      </w:r>
      <w:r w:rsidR="00267FEB">
        <w:rPr>
          <w:rFonts w:ascii="Arial" w:hAnsi="Arial" w:cs="Arial"/>
          <w:sz w:val="24"/>
          <w:szCs w:val="24"/>
        </w:rPr>
        <w:t xml:space="preserve">from the University of Virginia with </w:t>
      </w:r>
      <w:r w:rsidR="005C5958">
        <w:rPr>
          <w:rFonts w:ascii="Arial" w:hAnsi="Arial" w:cs="Arial"/>
          <w:sz w:val="24"/>
          <w:szCs w:val="24"/>
        </w:rPr>
        <w:t xml:space="preserve">a </w:t>
      </w:r>
      <w:r>
        <w:rPr>
          <w:rFonts w:ascii="Arial" w:hAnsi="Arial" w:cs="Arial"/>
          <w:sz w:val="24"/>
          <w:szCs w:val="24"/>
        </w:rPr>
        <w:t xml:space="preserve">bachelor's degree </w:t>
      </w:r>
      <w:r w:rsidR="005C5958">
        <w:rPr>
          <w:rFonts w:ascii="Arial" w:hAnsi="Arial" w:cs="Arial"/>
          <w:sz w:val="24"/>
          <w:szCs w:val="24"/>
        </w:rPr>
        <w:t xml:space="preserve">in English and currently resides </w:t>
      </w:r>
      <w:r w:rsidR="009F5CDF">
        <w:rPr>
          <w:rFonts w:ascii="Arial" w:hAnsi="Arial" w:cs="Arial"/>
          <w:sz w:val="24"/>
          <w:szCs w:val="24"/>
        </w:rPr>
        <w:t>in downtown Baltimore</w:t>
      </w:r>
      <w:r w:rsidR="005C3CAF">
        <w:rPr>
          <w:rFonts w:ascii="Arial" w:hAnsi="Arial" w:cs="Arial"/>
          <w:sz w:val="24"/>
          <w:szCs w:val="24"/>
        </w:rPr>
        <w:t>.</w:t>
      </w:r>
    </w:p>
    <w:p w14:paraId="6ED85644" w14:textId="77777777" w:rsidR="00FF6B23" w:rsidRDefault="00FF6B23" w:rsidP="00FF6B23">
      <w:pPr>
        <w:spacing w:after="0"/>
        <w:rPr>
          <w:rFonts w:ascii="Arial" w:hAnsi="Arial" w:cs="Arial"/>
          <w:sz w:val="24"/>
          <w:szCs w:val="24"/>
        </w:rPr>
      </w:pPr>
    </w:p>
    <w:p w14:paraId="7C726E3A" w14:textId="657597E1" w:rsidR="00FF6B23" w:rsidRPr="00326E45" w:rsidRDefault="00FF6B23" w:rsidP="00FF6B23">
      <w:pPr>
        <w:spacing w:after="0"/>
        <w:rPr>
          <w:rFonts w:ascii="Arial" w:hAnsi="Arial" w:cs="Arial"/>
          <w:sz w:val="24"/>
          <w:szCs w:val="24"/>
        </w:rPr>
      </w:pPr>
      <w:r>
        <w:rPr>
          <w:rFonts w:ascii="Arial" w:hAnsi="Arial" w:cs="Arial"/>
          <w:sz w:val="24"/>
          <w:szCs w:val="24"/>
        </w:rPr>
        <w:t>"</w:t>
      </w:r>
      <w:r w:rsidR="00BE5110">
        <w:rPr>
          <w:rFonts w:ascii="Arial" w:hAnsi="Arial" w:cs="Arial"/>
          <w:sz w:val="24"/>
          <w:szCs w:val="24"/>
        </w:rPr>
        <w:t xml:space="preserve">I am honored to be named </w:t>
      </w:r>
      <w:r w:rsidR="00D6476A">
        <w:rPr>
          <w:rFonts w:ascii="Arial" w:hAnsi="Arial" w:cs="Arial"/>
          <w:sz w:val="24"/>
          <w:szCs w:val="24"/>
        </w:rPr>
        <w:t>p</w:t>
      </w:r>
      <w:r w:rsidR="00BE5110">
        <w:rPr>
          <w:rFonts w:ascii="Arial" w:hAnsi="Arial" w:cs="Arial"/>
          <w:sz w:val="24"/>
          <w:szCs w:val="24"/>
        </w:rPr>
        <w:t>resident of NAHU's Board of Trustees</w:t>
      </w:r>
      <w:r>
        <w:rPr>
          <w:rFonts w:ascii="Arial" w:hAnsi="Arial" w:cs="Arial"/>
          <w:sz w:val="24"/>
          <w:szCs w:val="24"/>
        </w:rPr>
        <w:t xml:space="preserve">," </w:t>
      </w:r>
      <w:r w:rsidR="00267FEB">
        <w:rPr>
          <w:rFonts w:ascii="Arial" w:hAnsi="Arial" w:cs="Arial"/>
          <w:sz w:val="24"/>
          <w:szCs w:val="24"/>
        </w:rPr>
        <w:t>Rianhard</w:t>
      </w:r>
      <w:r>
        <w:rPr>
          <w:rFonts w:ascii="Arial" w:hAnsi="Arial" w:cs="Arial"/>
          <w:sz w:val="24"/>
          <w:szCs w:val="24"/>
        </w:rPr>
        <w:t xml:space="preserve"> said. "</w:t>
      </w:r>
      <w:r w:rsidR="00BE5110">
        <w:rPr>
          <w:rFonts w:ascii="Arial" w:hAnsi="Arial" w:cs="Arial"/>
          <w:sz w:val="24"/>
          <w:szCs w:val="24"/>
        </w:rPr>
        <w:t xml:space="preserve">My fellow </w:t>
      </w:r>
      <w:r w:rsidR="00D6476A">
        <w:rPr>
          <w:rFonts w:ascii="Arial" w:hAnsi="Arial" w:cs="Arial"/>
          <w:sz w:val="24"/>
          <w:szCs w:val="24"/>
        </w:rPr>
        <w:t>B</w:t>
      </w:r>
      <w:r w:rsidR="00BE5110">
        <w:rPr>
          <w:rFonts w:ascii="Arial" w:hAnsi="Arial" w:cs="Arial"/>
          <w:sz w:val="24"/>
          <w:szCs w:val="24"/>
        </w:rPr>
        <w:t xml:space="preserve">oard members and I cannot wait to get </w:t>
      </w:r>
      <w:r w:rsidR="00267FEB">
        <w:rPr>
          <w:rFonts w:ascii="Arial" w:hAnsi="Arial" w:cs="Arial"/>
          <w:sz w:val="24"/>
          <w:szCs w:val="24"/>
        </w:rPr>
        <w:t>to work advocating on behalf of NAHU members nationwide -- and helping expand access to affordable private health insurance</w:t>
      </w:r>
      <w:r w:rsidR="00BE5110">
        <w:rPr>
          <w:rFonts w:ascii="Arial" w:hAnsi="Arial" w:cs="Arial"/>
          <w:sz w:val="24"/>
          <w:szCs w:val="24"/>
        </w:rPr>
        <w:t>."</w:t>
      </w:r>
    </w:p>
    <w:p w14:paraId="4CFBAD44" w14:textId="77777777" w:rsidR="00FF6B23" w:rsidRPr="00326E45" w:rsidRDefault="00FF6B23" w:rsidP="00FF6B23">
      <w:pPr>
        <w:spacing w:after="0"/>
        <w:rPr>
          <w:rFonts w:ascii="Arial" w:hAnsi="Arial" w:cs="Arial"/>
          <w:i/>
          <w:iCs/>
          <w:sz w:val="24"/>
          <w:szCs w:val="24"/>
        </w:rPr>
      </w:pPr>
    </w:p>
    <w:p w14:paraId="6E32EFD4" w14:textId="6B50872D" w:rsidR="00FF6B23" w:rsidRDefault="00FF6B23" w:rsidP="00FF6B23">
      <w:pPr>
        <w:spacing w:after="0"/>
        <w:rPr>
          <w:rFonts w:ascii="Arial" w:hAnsi="Arial" w:cs="Arial"/>
          <w:i/>
          <w:iCs/>
          <w:sz w:val="24"/>
          <w:szCs w:val="24"/>
        </w:rPr>
      </w:pPr>
      <w:r w:rsidRPr="00326E45">
        <w:rPr>
          <w:rFonts w:ascii="Arial" w:hAnsi="Arial" w:cs="Arial"/>
          <w:i/>
          <w:iCs/>
          <w:sz w:val="24"/>
          <w:szCs w:val="24"/>
        </w:rPr>
        <w:t xml:space="preserve">The National Association of Health Underwriters represents 100,000 professional health insurance agents and brokers who provide insurance for millions of Americans. NAHU is headquartered in Washington, DC. For more information, visit </w:t>
      </w:r>
      <w:hyperlink r:id="rId10" w:history="1">
        <w:r w:rsidRPr="00326E45">
          <w:rPr>
            <w:rStyle w:val="Hyperlink"/>
            <w:rFonts w:ascii="Arial" w:hAnsi="Arial" w:cs="Arial"/>
            <w:i/>
            <w:iCs/>
            <w:sz w:val="24"/>
            <w:szCs w:val="24"/>
          </w:rPr>
          <w:t>www.nahu.org</w:t>
        </w:r>
      </w:hyperlink>
      <w:r w:rsidRPr="00326E45">
        <w:rPr>
          <w:rFonts w:ascii="Arial" w:hAnsi="Arial" w:cs="Arial"/>
          <w:i/>
          <w:iCs/>
          <w:sz w:val="24"/>
          <w:szCs w:val="24"/>
        </w:rPr>
        <w:t>.</w:t>
      </w:r>
    </w:p>
    <w:p w14:paraId="332787F6" w14:textId="77777777" w:rsidR="00FF6B23" w:rsidRPr="00326E45" w:rsidRDefault="00FF6B23" w:rsidP="00FF6B23">
      <w:pPr>
        <w:spacing w:after="0"/>
        <w:rPr>
          <w:rFonts w:ascii="Arial" w:hAnsi="Arial" w:cs="Arial"/>
          <w:b/>
          <w:i/>
          <w:iCs/>
          <w:sz w:val="24"/>
          <w:szCs w:val="24"/>
          <w:u w:val="single"/>
        </w:rPr>
      </w:pPr>
    </w:p>
    <w:p w14:paraId="0E97AA3C" w14:textId="77777777" w:rsidR="00FF6B23" w:rsidRPr="00326E45" w:rsidRDefault="00FF6B23" w:rsidP="00FF6B23">
      <w:pPr>
        <w:jc w:val="center"/>
        <w:rPr>
          <w:rFonts w:ascii="Arial" w:hAnsi="Arial" w:cs="Arial"/>
          <w:sz w:val="24"/>
          <w:szCs w:val="24"/>
        </w:rPr>
      </w:pPr>
      <w:r w:rsidRPr="00326E45">
        <w:rPr>
          <w:rFonts w:ascii="Arial" w:hAnsi="Arial" w:cs="Arial"/>
          <w:b/>
          <w:bCs/>
          <w:i/>
          <w:sz w:val="24"/>
          <w:szCs w:val="24"/>
        </w:rPr>
        <w:t>###</w:t>
      </w:r>
    </w:p>
    <w:p w14:paraId="6B6A664F" w14:textId="77777777" w:rsidR="00FF6B23" w:rsidRDefault="00FF6B23" w:rsidP="00FF6B23"/>
    <w:p w14:paraId="6BE3CC79" w14:textId="77777777" w:rsidR="00FF6B23" w:rsidRDefault="00FF6B23"/>
    <w:sectPr w:rsidR="00FF6B23" w:rsidSect="004B1BB2">
      <w:footerReference w:type="default" r:id="rId11"/>
      <w:pgSz w:w="12240" w:h="15840"/>
      <w:pgMar w:top="720" w:right="720" w:bottom="720" w:left="720" w:header="720" w:footer="11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A02BC" w14:textId="77777777" w:rsidR="000A470E" w:rsidRDefault="00267FEB">
      <w:pPr>
        <w:spacing w:after="0" w:line="240" w:lineRule="auto"/>
      </w:pPr>
      <w:r>
        <w:separator/>
      </w:r>
    </w:p>
  </w:endnote>
  <w:endnote w:type="continuationSeparator" w:id="0">
    <w:p w14:paraId="1B4722AD" w14:textId="77777777" w:rsidR="000A470E" w:rsidRDefault="0026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8333" w14:textId="77777777" w:rsidR="00D27310" w:rsidRDefault="000F4C46">
    <w:pPr>
      <w:pStyle w:val="Footer"/>
    </w:pPr>
    <w:r>
      <w:rPr>
        <w:noProof/>
      </w:rPr>
      <w:drawing>
        <wp:anchor distT="0" distB="0" distL="114300" distR="114300" simplePos="0" relativeHeight="251659264" behindDoc="0" locked="0" layoutInCell="1" allowOverlap="1" wp14:anchorId="1C330567" wp14:editId="6C63007B">
          <wp:simplePos x="0" y="0"/>
          <wp:positionH relativeFrom="column">
            <wp:posOffset>-416560</wp:posOffset>
          </wp:positionH>
          <wp:positionV relativeFrom="paragraph">
            <wp:posOffset>237490</wp:posOffset>
          </wp:positionV>
          <wp:extent cx="77724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FE2A7" w14:textId="77777777" w:rsidR="000A470E" w:rsidRDefault="00267FEB">
      <w:pPr>
        <w:spacing w:after="0" w:line="240" w:lineRule="auto"/>
      </w:pPr>
      <w:r>
        <w:separator/>
      </w:r>
    </w:p>
  </w:footnote>
  <w:footnote w:type="continuationSeparator" w:id="0">
    <w:p w14:paraId="5ED22C1A" w14:textId="77777777" w:rsidR="000A470E" w:rsidRDefault="00267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23"/>
    <w:rsid w:val="00056234"/>
    <w:rsid w:val="000A470E"/>
    <w:rsid w:val="000C5F84"/>
    <w:rsid w:val="000F4C46"/>
    <w:rsid w:val="00125239"/>
    <w:rsid w:val="00160052"/>
    <w:rsid w:val="002606DF"/>
    <w:rsid w:val="00267FEB"/>
    <w:rsid w:val="00385010"/>
    <w:rsid w:val="0042638E"/>
    <w:rsid w:val="005402CB"/>
    <w:rsid w:val="005C3CAF"/>
    <w:rsid w:val="005C5958"/>
    <w:rsid w:val="00732DA8"/>
    <w:rsid w:val="00773AA6"/>
    <w:rsid w:val="00783167"/>
    <w:rsid w:val="007F518D"/>
    <w:rsid w:val="00873E73"/>
    <w:rsid w:val="00895377"/>
    <w:rsid w:val="009F5CDF"/>
    <w:rsid w:val="00A03110"/>
    <w:rsid w:val="00BA144E"/>
    <w:rsid w:val="00BB5EF6"/>
    <w:rsid w:val="00BE5110"/>
    <w:rsid w:val="00C84525"/>
    <w:rsid w:val="00CD0C04"/>
    <w:rsid w:val="00D6476A"/>
    <w:rsid w:val="00DC7588"/>
    <w:rsid w:val="00E679E9"/>
    <w:rsid w:val="00EE7037"/>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23"/>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23"/>
    <w:rPr>
      <w:sz w:val="22"/>
      <w:szCs w:val="22"/>
    </w:rPr>
  </w:style>
  <w:style w:type="character" w:styleId="Hyperlink">
    <w:name w:val="Hyperlink"/>
    <w:basedOn w:val="DefaultParagraphFont"/>
    <w:uiPriority w:val="99"/>
    <w:semiHidden/>
    <w:unhideWhenUsed/>
    <w:rsid w:val="00FF6B23"/>
    <w:rPr>
      <w:color w:val="0563C1" w:themeColor="hyperlink"/>
      <w:u w:val="single"/>
    </w:rPr>
  </w:style>
  <w:style w:type="paragraph" w:styleId="BalloonText">
    <w:name w:val="Balloon Text"/>
    <w:basedOn w:val="Normal"/>
    <w:link w:val="BalloonTextChar"/>
    <w:uiPriority w:val="99"/>
    <w:semiHidden/>
    <w:unhideWhenUsed/>
    <w:rsid w:val="00CD0C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C0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23"/>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23"/>
    <w:rPr>
      <w:sz w:val="22"/>
      <w:szCs w:val="22"/>
    </w:rPr>
  </w:style>
  <w:style w:type="character" w:styleId="Hyperlink">
    <w:name w:val="Hyperlink"/>
    <w:basedOn w:val="DefaultParagraphFont"/>
    <w:uiPriority w:val="99"/>
    <w:semiHidden/>
    <w:unhideWhenUsed/>
    <w:rsid w:val="00FF6B23"/>
    <w:rPr>
      <w:color w:val="0563C1" w:themeColor="hyperlink"/>
      <w:u w:val="single"/>
    </w:rPr>
  </w:style>
  <w:style w:type="paragraph" w:styleId="BalloonText">
    <w:name w:val="Balloon Text"/>
    <w:basedOn w:val="Normal"/>
    <w:link w:val="BalloonTextChar"/>
    <w:uiPriority w:val="99"/>
    <w:semiHidden/>
    <w:unhideWhenUsed/>
    <w:rsid w:val="00CD0C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C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ussedes@nah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oussedes@nahu.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hu.org"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Bergamnn</dc:creator>
  <cp:lastModifiedBy>Kelly Loussedes</cp:lastModifiedBy>
  <cp:revision>2</cp:revision>
  <dcterms:created xsi:type="dcterms:W3CDTF">2020-07-01T23:27:00Z</dcterms:created>
  <dcterms:modified xsi:type="dcterms:W3CDTF">2020-07-01T23:27:00Z</dcterms:modified>
</cp:coreProperties>
</file>